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054B" w:rsidRPr="0040054B" w:rsidRDefault="0040054B" w:rsidP="0040054B">
      <w:r w:rsidRPr="0040054B">
        <w:t>Éves beszámolók:</w:t>
      </w:r>
    </w:p>
    <w:p w:rsidR="0040054B" w:rsidRPr="0040054B" w:rsidRDefault="0040054B" w:rsidP="0040054B">
      <w:r w:rsidRPr="0040054B">
        <w:t>A Társaság éves beszámolója és annak mellékletei az Igazságügyi Minisztérium honlapján a Céginformációs Szolgálat által működtetett portálon érhetők el.</w:t>
      </w:r>
    </w:p>
    <w:p w:rsidR="0040054B" w:rsidRPr="0040054B" w:rsidRDefault="0040054B" w:rsidP="0040054B">
      <w:hyperlink r:id="rId4" w:history="1">
        <w:r w:rsidRPr="0040054B">
          <w:rPr>
            <w:rStyle w:val="Hiperhivatkozs"/>
          </w:rPr>
          <w:t>https://e-beszamolo.im.gov.hu/oldal/beszamolo_kereses</w:t>
        </w:r>
      </w:hyperlink>
    </w:p>
    <w:p w:rsidR="0040054B" w:rsidRDefault="0040054B">
      <w:bookmarkStart w:id="0" w:name="_GoBack"/>
      <w:bookmarkEnd w:id="0"/>
    </w:p>
    <w:sectPr w:rsidR="004005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54B"/>
    <w:rsid w:val="0040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568263-BBBE-4388-838E-E046E229B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400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40054B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4005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-beszamolo.im.gov.hu/oldal/beszamolo_kereses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Pro-M Zrt.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Podos-Vetési Anikó</dc:creator>
  <cp:keywords/>
  <dc:description/>
  <cp:lastModifiedBy>Podos-Vetési Anikó</cp:lastModifiedBy>
  <cp:revision>1</cp:revision>
  <dcterms:created xsi:type="dcterms:W3CDTF">2026-06-05T15:19:00Z</dcterms:created>
  <dcterms:modified xsi:type="dcterms:W3CDTF">2026-06-05T15:20:00Z</dcterms:modified>
</cp:coreProperties>
</file>